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542" w:rsidRDefault="00903542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3A73" w:rsidRDefault="00893A73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4C0" w:rsidRPr="00FB26AF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6A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654C0" w:rsidRPr="006C0B20" w:rsidRDefault="003654C0" w:rsidP="00FB26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3654C0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45B6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C45B6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D0E0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C45B6">
        <w:rPr>
          <w:rFonts w:ascii="Times New Roman" w:eastAsia="Times New Roman" w:hAnsi="Times New Roman" w:cs="Times New Roman"/>
          <w:sz w:val="28"/>
          <w:szCs w:val="28"/>
        </w:rPr>
        <w:t xml:space="preserve"> 571</w:t>
      </w:r>
    </w:p>
    <w:p w:rsidR="003654C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654C0" w:rsidRPr="006C0B2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D451B7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Главы администрации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Положения о порядке и условиях оплаты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и стимулировани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r w:rsidR="00423B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г.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:rsidR="003654C0" w:rsidRPr="00ED07D2" w:rsidRDefault="003654C0" w:rsidP="003D5A34">
      <w:pPr>
        <w:pStyle w:val="1"/>
        <w:spacing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</w:t>
      </w:r>
      <w:r w:rsidRPr="00ED07D2">
        <w:rPr>
          <w:rFonts w:ascii="Times New Roman" w:hAnsi="Times New Roman" w:cs="Times New Roman"/>
          <w:b w:val="0"/>
          <w:color w:val="auto"/>
        </w:rPr>
        <w:t xml:space="preserve"> соответствии</w:t>
      </w:r>
      <w:r w:rsidR="003D5A34">
        <w:rPr>
          <w:rFonts w:ascii="Times New Roman" w:hAnsi="Times New Roman" w:cs="Times New Roman"/>
          <w:b w:val="0"/>
          <w:color w:val="auto"/>
        </w:rPr>
        <w:t xml:space="preserve"> с</w:t>
      </w:r>
      <w:r w:rsidR="007754AF">
        <w:rPr>
          <w:rFonts w:ascii="Times New Roman" w:hAnsi="Times New Roman" w:cs="Times New Roman"/>
          <w:b w:val="0"/>
          <w:color w:val="auto"/>
        </w:rPr>
        <w:t xml:space="preserve"> </w:t>
      </w:r>
      <w:r w:rsidR="00885021">
        <w:rPr>
          <w:rFonts w:ascii="Times New Roman" w:hAnsi="Times New Roman" w:cs="Times New Roman"/>
          <w:b w:val="0"/>
          <w:color w:val="auto"/>
        </w:rPr>
        <w:t>п</w:t>
      </w:r>
      <w:r w:rsidR="00885021" w:rsidRPr="00F7420B">
        <w:rPr>
          <w:rFonts w:ascii="Times New Roman" w:hAnsi="Times New Roman" w:cs="Times New Roman"/>
          <w:b w:val="0"/>
          <w:color w:val="auto"/>
        </w:rPr>
        <w:t>остановление</w:t>
      </w:r>
      <w:r w:rsidR="00885021">
        <w:rPr>
          <w:rFonts w:ascii="Times New Roman" w:hAnsi="Times New Roman" w:cs="Times New Roman"/>
          <w:b w:val="0"/>
          <w:color w:val="auto"/>
        </w:rPr>
        <w:t>м</w:t>
      </w:r>
      <w:r w:rsidR="00885021" w:rsidRPr="00F7420B">
        <w:rPr>
          <w:rFonts w:ascii="Times New Roman" w:hAnsi="Times New Roman" w:cs="Times New Roman"/>
          <w:b w:val="0"/>
          <w:color w:val="auto"/>
        </w:rPr>
        <w:t xml:space="preserve"> Правительства Тверской области от </w:t>
      </w:r>
      <w:r w:rsidR="00885021" w:rsidRPr="00885021">
        <w:rPr>
          <w:rFonts w:ascii="Times New Roman" w:hAnsi="Times New Roman" w:cs="Times New Roman"/>
          <w:b w:val="0"/>
          <w:color w:val="auto"/>
        </w:rPr>
        <w:t>18</w:t>
      </w:r>
      <w:r w:rsidR="00885021">
        <w:rPr>
          <w:rFonts w:ascii="Times New Roman" w:hAnsi="Times New Roman" w:cs="Times New Roman"/>
          <w:b w:val="0"/>
          <w:color w:val="auto"/>
        </w:rPr>
        <w:t>.08.</w:t>
      </w:r>
      <w:r w:rsidR="00885021" w:rsidRPr="00885021">
        <w:rPr>
          <w:rFonts w:ascii="Times New Roman" w:hAnsi="Times New Roman" w:cs="Times New Roman"/>
          <w:b w:val="0"/>
          <w:color w:val="auto"/>
        </w:rPr>
        <w:t xml:space="preserve">2017 </w:t>
      </w:r>
      <w:r w:rsidR="00885021">
        <w:rPr>
          <w:rFonts w:ascii="Times New Roman" w:hAnsi="Times New Roman" w:cs="Times New Roman"/>
          <w:b w:val="0"/>
          <w:color w:val="auto"/>
        </w:rPr>
        <w:t xml:space="preserve">№ </w:t>
      </w:r>
      <w:r w:rsidR="00885021" w:rsidRPr="00885021">
        <w:rPr>
          <w:rFonts w:ascii="Times New Roman" w:hAnsi="Times New Roman" w:cs="Times New Roman"/>
          <w:b w:val="0"/>
          <w:color w:val="auto"/>
        </w:rPr>
        <w:t>247-пп</w:t>
      </w:r>
      <w:r w:rsidR="00885021">
        <w:rPr>
          <w:rFonts w:ascii="Times New Roman" w:hAnsi="Times New Roman" w:cs="Times New Roman"/>
          <w:b w:val="0"/>
          <w:color w:val="auto"/>
        </w:rPr>
        <w:t xml:space="preserve"> «</w:t>
      </w:r>
      <w:r w:rsidR="00885021" w:rsidRPr="00885021">
        <w:rPr>
          <w:rFonts w:ascii="Times New Roman" w:hAnsi="Times New Roman" w:cs="Times New Roman"/>
          <w:b w:val="0"/>
          <w:color w:val="auto"/>
        </w:rPr>
        <w:t>О порядке и условиях оплаты и стимулирования труда в отдельных организациях сферы образования</w:t>
      </w:r>
      <w:r w:rsidR="00885021">
        <w:rPr>
          <w:rFonts w:ascii="Times New Roman" w:hAnsi="Times New Roman" w:cs="Times New Roman"/>
          <w:b w:val="0"/>
          <w:color w:val="auto"/>
        </w:rPr>
        <w:t>»</w:t>
      </w:r>
      <w:r>
        <w:rPr>
          <w:rFonts w:ascii="Times New Roman" w:hAnsi="Times New Roman" w:cs="Times New Roman"/>
          <w:b w:val="0"/>
          <w:color w:val="auto"/>
        </w:rPr>
        <w:t>, руководствуясь Уставом города Твери,</w:t>
      </w:r>
    </w:p>
    <w:p w:rsidR="003654C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654C0" w:rsidRPr="006C0B20" w:rsidRDefault="003654C0" w:rsidP="00C87C0B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1B7" w:rsidRPr="00D451B7" w:rsidRDefault="003654C0" w:rsidP="003D5A34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1B7">
        <w:rPr>
          <w:rFonts w:ascii="Times New Roman" w:eastAsia="Times New Roman" w:hAnsi="Times New Roman" w:cs="Times New Roman"/>
          <w:sz w:val="28"/>
          <w:szCs w:val="28"/>
        </w:rPr>
        <w:t>Внести в Положение о порядке и условиях оплаты и стимулировании труда в муниципальных учреждениях образования г. Твери, утвержденное постановлением Главы администрации города Твери от 17.12.2008 № 3588 (далее – Положение),</w:t>
      </w:r>
      <w:r w:rsidR="00D451B7" w:rsidRPr="00D451B7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ункт 2.1 раздела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2711F" w:rsidRPr="007F1BED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2.1. Должностные оклады работников образования устанавливаются на основе отнесения занимаемых ими должностей к квалификационным уровням ПКГ,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F1BE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F1B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F1BE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№ 216н 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 xml:space="preserve"> и иными федеральными правовыми актами</w:t>
      </w:r>
      <w:r w:rsidRPr="007F1BE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62711F" w:rsidRPr="007F1BED" w:rsidTr="00EE10DF">
        <w:trPr>
          <w:trHeight w:val="752"/>
        </w:trPr>
        <w:tc>
          <w:tcPr>
            <w:tcW w:w="7371" w:type="dxa"/>
            <w:vMerge w:val="restart"/>
            <w:vAlign w:val="center"/>
          </w:tcPr>
          <w:p w:rsidR="0062711F" w:rsidRPr="007F1BED" w:rsidRDefault="0062711F" w:rsidP="00EE10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Merge w:val="restart"/>
            <w:vAlign w:val="center"/>
          </w:tcPr>
          <w:p w:rsidR="0062711F" w:rsidRPr="007F1BED" w:rsidRDefault="0062711F" w:rsidP="00EE10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62711F" w:rsidRPr="007F1BED" w:rsidTr="00EE10DF">
        <w:trPr>
          <w:trHeight w:val="322"/>
        </w:trPr>
        <w:tc>
          <w:tcPr>
            <w:tcW w:w="7371" w:type="dxa"/>
            <w:vMerge/>
            <w:vAlign w:val="center"/>
          </w:tcPr>
          <w:p w:rsidR="0062711F" w:rsidRPr="007F1BED" w:rsidRDefault="0062711F" w:rsidP="00EE10D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vAlign w:val="center"/>
          </w:tcPr>
          <w:p w:rsidR="0062711F" w:rsidRPr="007F1BED" w:rsidRDefault="0062711F" w:rsidP="00EE10D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1F" w:rsidRPr="007F1BED" w:rsidTr="00EE10DF">
        <w:trPr>
          <w:trHeight w:val="404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первого уровня</w:t>
            </w:r>
          </w:p>
        </w:tc>
      </w:tr>
      <w:tr w:rsidR="0062711F" w:rsidRPr="007F1BED" w:rsidTr="00EE10DF">
        <w:trPr>
          <w:trHeight w:val="262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5 777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948" w:type="dxa"/>
          </w:tcPr>
          <w:p w:rsidR="0062711F" w:rsidRPr="007F1BED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8 213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второго уровня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8 213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8 393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10 109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62711F" w:rsidRPr="007F1BED" w:rsidTr="00EE10DF">
        <w:trPr>
          <w:trHeight w:val="955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10 514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Воспитатель; </w:t>
            </w:r>
            <w:r w:rsidRPr="00AB2B44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10 717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преподаватель</w:t>
            </w:r>
            <w:r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руководитель физического воспитания; старший воспитатель; старший методист; тьютор</w:t>
            </w:r>
            <w:r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10 901</w:t>
            </w:r>
          </w:p>
        </w:tc>
      </w:tr>
      <w:tr w:rsidR="0062711F" w:rsidRPr="007F1BED" w:rsidTr="00EE10DF">
        <w:trPr>
          <w:trHeight w:val="333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руководителей структурных подразделений</w:t>
            </w:r>
          </w:p>
        </w:tc>
      </w:tr>
      <w:tr w:rsidR="0062711F" w:rsidRPr="007F1BED" w:rsidTr="00EE10DF">
        <w:trPr>
          <w:trHeight w:val="328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7F1BED" w:rsidTr="00EE10DF">
        <w:trPr>
          <w:trHeight w:val="1917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  <w:p w:rsidR="0062711F" w:rsidRPr="00FB26AF" w:rsidRDefault="0062711F" w:rsidP="00627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и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948" w:type="dxa"/>
          </w:tcPr>
          <w:p w:rsidR="0062711F" w:rsidRPr="0069355A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10 472</w:t>
            </w:r>
          </w:p>
        </w:tc>
      </w:tr>
      <w:tr w:rsidR="0062711F" w:rsidRPr="007F1BED" w:rsidTr="00EE10DF">
        <w:trPr>
          <w:trHeight w:val="279"/>
        </w:trPr>
        <w:tc>
          <w:tcPr>
            <w:tcW w:w="10319" w:type="dxa"/>
            <w:gridSpan w:val="2"/>
          </w:tcPr>
          <w:p w:rsidR="0062711F" w:rsidRPr="00C44905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62711F" w:rsidRPr="007F1BED" w:rsidTr="00EE10DF">
        <w:trPr>
          <w:trHeight w:val="728"/>
        </w:trPr>
        <w:tc>
          <w:tcPr>
            <w:tcW w:w="7371" w:type="dxa"/>
          </w:tcPr>
          <w:p w:rsidR="0062711F" w:rsidRPr="0062711F" w:rsidRDefault="0062711F" w:rsidP="0062711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 xml:space="preserve">Заведующий (начальник) обособленным структурным подразделением, реализующим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и дополнительного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образования детей; начальник (заведующий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директор, руководитель,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управляющий)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учебно-консультационн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учебной (учебно-производственной) мастерской, учебного хозяйства и других структурных подразделений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496427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(подразделения) </w:t>
            </w:r>
            <w:r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10 829</w:t>
            </w:r>
          </w:p>
        </w:tc>
      </w:tr>
      <w:tr w:rsidR="0062711F" w:rsidRPr="007F1BED" w:rsidTr="00EE10DF">
        <w:trPr>
          <w:trHeight w:val="20"/>
        </w:trPr>
        <w:tc>
          <w:tcPr>
            <w:tcW w:w="10319" w:type="dxa"/>
            <w:gridSpan w:val="2"/>
          </w:tcPr>
          <w:p w:rsidR="0062711F" w:rsidRPr="007F1BED" w:rsidRDefault="0062711F" w:rsidP="00EE10DF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62711F" w:rsidRPr="007F1BED" w:rsidTr="00EE10DF">
        <w:trPr>
          <w:trHeight w:val="20"/>
        </w:trPr>
        <w:tc>
          <w:tcPr>
            <w:tcW w:w="7371" w:type="dxa"/>
          </w:tcPr>
          <w:p w:rsidR="0062711F" w:rsidRPr="007F1BED" w:rsidRDefault="0062711F" w:rsidP="00EE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(заведующий, директор,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управляющий) обособленного структурного подразделения образовательного учреждения (подразделения) </w:t>
            </w:r>
          </w:p>
        </w:tc>
        <w:tc>
          <w:tcPr>
            <w:tcW w:w="2948" w:type="dxa"/>
          </w:tcPr>
          <w:p w:rsidR="0062711F" w:rsidRPr="007F1BED" w:rsidRDefault="0062711F" w:rsidP="0062711F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11 194</w:t>
            </w:r>
          </w:p>
        </w:tc>
      </w:tr>
    </w:tbl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Pr="007F1B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&gt; </w:t>
      </w:r>
      <w:r w:rsidRPr="006C0B20">
        <w:rPr>
          <w:rFonts w:ascii="Times New Roman" w:hAnsi="Times New Roman" w:cs="Times New Roman"/>
          <w:sz w:val="28"/>
          <w:szCs w:val="28"/>
        </w:rPr>
        <w:t>Кроме должностей преподавателей, отнесенных к профессорско-преподавательскому составу.</w:t>
      </w:r>
    </w:p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&gt; </w:t>
      </w:r>
      <w:r w:rsidRPr="006C0B20">
        <w:rPr>
          <w:rFonts w:ascii="Times New Roman" w:hAnsi="Times New Roman" w:cs="Times New Roman"/>
          <w:sz w:val="28"/>
          <w:szCs w:val="28"/>
        </w:rPr>
        <w:t>За исключением тьюторов, занятых в сфере высшего и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&gt; </w:t>
      </w:r>
      <w:r w:rsidRPr="006C0B20">
        <w:rPr>
          <w:rFonts w:ascii="Times New Roman" w:hAnsi="Times New Roman" w:cs="Times New Roman"/>
          <w:sz w:val="28"/>
          <w:szCs w:val="28"/>
        </w:rPr>
        <w:t>Кроме должностей руководителей структурных подразделений, отнесенных ко 2</w:t>
      </w:r>
      <w:r>
        <w:rPr>
          <w:rFonts w:ascii="Times New Roman" w:hAnsi="Times New Roman" w:cs="Times New Roman"/>
          <w:sz w:val="28"/>
          <w:szCs w:val="28"/>
        </w:rPr>
        <w:t>-му</w:t>
      </w:r>
      <w:r w:rsidRPr="006C0B20">
        <w:rPr>
          <w:rFonts w:ascii="Times New Roman" w:hAnsi="Times New Roman" w:cs="Times New Roman"/>
          <w:sz w:val="28"/>
          <w:szCs w:val="28"/>
        </w:rPr>
        <w:t xml:space="preserve"> квалификационному уровню. </w:t>
      </w:r>
    </w:p>
    <w:p w:rsidR="0062711F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&gt; </w:t>
      </w:r>
      <w:r w:rsidRPr="006C0B20">
        <w:rPr>
          <w:rFonts w:ascii="Times New Roman" w:hAnsi="Times New Roman" w:cs="Times New Roman"/>
          <w:sz w:val="28"/>
          <w:szCs w:val="28"/>
        </w:rPr>
        <w:t>Кроме должностей руководителей структурных подразделений, отнесенных к 3</w:t>
      </w:r>
      <w:r>
        <w:rPr>
          <w:rFonts w:ascii="Times New Roman" w:hAnsi="Times New Roman" w:cs="Times New Roman"/>
          <w:sz w:val="28"/>
          <w:szCs w:val="28"/>
        </w:rPr>
        <w:t>-му квалификационному уровню.</w:t>
      </w:r>
    </w:p>
    <w:p w:rsidR="0062711F" w:rsidRPr="00AB5A56" w:rsidRDefault="0062711F" w:rsidP="003D5A34">
      <w:pPr>
        <w:spacing w:after="0" w:line="240" w:lineRule="auto"/>
        <w:ind w:firstLine="709"/>
        <w:jc w:val="both"/>
        <w:rPr>
          <w:sz w:val="28"/>
          <w:szCs w:val="28"/>
        </w:rPr>
      </w:pPr>
      <w:r w:rsidRPr="0080119F">
        <w:rPr>
          <w:rFonts w:ascii="Times New Roman" w:hAnsi="Times New Roman" w:cs="Times New Roman"/>
          <w:sz w:val="28"/>
          <w:szCs w:val="28"/>
        </w:rPr>
        <w:t>2.1.1. Должностные оклады педагогических работников организаций образования, не вошедших в </w:t>
      </w:r>
      <w:hyperlink r:id="rId9" w:anchor="/document/193313/entry/1000" w:history="1">
        <w:r w:rsidRPr="0080119F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80119F">
        <w:rPr>
          <w:rFonts w:ascii="Times New Roman" w:hAnsi="Times New Roman" w:cs="Times New Roman"/>
          <w:sz w:val="28"/>
          <w:szCs w:val="28"/>
        </w:rPr>
        <w:t>, устанавливаются в следующих размерах</w:t>
      </w:r>
      <w:r w:rsidRPr="00AB5A56">
        <w:rPr>
          <w:sz w:val="28"/>
          <w:szCs w:val="28"/>
        </w:rPr>
        <w:t>: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976"/>
      </w:tblGrid>
      <w:tr w:rsidR="0062711F" w:rsidRPr="00AB5A56" w:rsidTr="00EE10D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711F" w:rsidRPr="00AB5A56" w:rsidRDefault="0062711F" w:rsidP="00EE10D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AB5A56">
              <w:rPr>
                <w:rFonts w:eastAsiaTheme="minorEastAsia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711F" w:rsidRPr="00AB5A56" w:rsidRDefault="0062711F" w:rsidP="00EE10D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AB5A56">
              <w:rPr>
                <w:rFonts w:eastAsiaTheme="minorEastAsia"/>
                <w:sz w:val="28"/>
                <w:szCs w:val="28"/>
              </w:rPr>
              <w:t>Должностной оклад, руб.</w:t>
            </w:r>
          </w:p>
        </w:tc>
      </w:tr>
      <w:tr w:rsidR="0062711F" w:rsidRPr="00AB5A56" w:rsidTr="00EE10D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711F" w:rsidRPr="00AB5A56" w:rsidRDefault="0062711F" w:rsidP="00EE10DF">
            <w:pPr>
              <w:pStyle w:val="s1"/>
              <w:spacing w:before="0" w:beforeAutospacing="0" w:after="0" w:afterAutospacing="0"/>
              <w:ind w:left="142" w:right="132"/>
              <w:jc w:val="both"/>
              <w:rPr>
                <w:rFonts w:eastAsiaTheme="minorEastAsia"/>
                <w:sz w:val="28"/>
                <w:szCs w:val="28"/>
              </w:rPr>
            </w:pPr>
            <w:r w:rsidRPr="00AB5A56">
              <w:rPr>
                <w:rFonts w:eastAsiaTheme="minorEastAsia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711F" w:rsidRPr="00AB5A56" w:rsidRDefault="0062711F" w:rsidP="0062711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10 901</w:t>
            </w:r>
          </w:p>
        </w:tc>
      </w:tr>
    </w:tbl>
    <w:p w:rsidR="0062711F" w:rsidRDefault="0062711F" w:rsidP="0062711F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62711F" w:rsidRPr="00AB5A56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5A56">
        <w:rPr>
          <w:rFonts w:ascii="Times New Roman" w:hAnsi="Times New Roman" w:cs="Times New Roman"/>
          <w:sz w:val="28"/>
          <w:szCs w:val="28"/>
        </w:rPr>
        <w:t>. Пункт 4.1 раздела 4 Положения изложить в следующей редакции:</w:t>
      </w:r>
    </w:p>
    <w:p w:rsidR="0062711F" w:rsidRPr="006C0B20" w:rsidRDefault="0062711F" w:rsidP="003D5A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A56">
        <w:rPr>
          <w:rFonts w:ascii="Times New Roman" w:hAnsi="Times New Roman" w:cs="Times New Roman"/>
          <w:sz w:val="28"/>
          <w:szCs w:val="28"/>
        </w:rPr>
        <w:t>«4.1. Должностные оклады медицинских и фармацевтических работников устанавливаются на основе отнесения занимаемых ими должностей служащих к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уровням ПКГ, утвержденны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06.08.2007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№ 526 «Об утверждении профессиональных квалификационных групп должностей медицинских и фармацевтических работников»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948"/>
      </w:tblGrid>
      <w:tr w:rsidR="0062711F" w:rsidRPr="006C0B20" w:rsidTr="00EE10DF">
        <w:trPr>
          <w:cantSplit/>
          <w:trHeight w:val="645"/>
        </w:trPr>
        <w:tc>
          <w:tcPr>
            <w:tcW w:w="7258" w:type="dxa"/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Align w:val="center"/>
          </w:tcPr>
          <w:p w:rsidR="0062711F" w:rsidRPr="006C0B20" w:rsidRDefault="0062711F" w:rsidP="00EE10DF">
            <w:pPr>
              <w:spacing w:after="0" w:line="240" w:lineRule="auto"/>
              <w:ind w:right="-106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62711F" w:rsidRPr="006C0B20" w:rsidTr="00EE10DF">
        <w:trPr>
          <w:trHeight w:val="330"/>
        </w:trPr>
        <w:tc>
          <w:tcPr>
            <w:tcW w:w="10206" w:type="dxa"/>
            <w:gridSpan w:val="2"/>
          </w:tcPr>
          <w:p w:rsidR="0062711F" w:rsidRPr="006C0B20" w:rsidRDefault="0062711F" w:rsidP="00EE10D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Медицинский и фармацевтический персонал первого уровня</w:t>
            </w:r>
          </w:p>
        </w:tc>
      </w:tr>
      <w:tr w:rsidR="0062711F" w:rsidRPr="006C0B20" w:rsidTr="00EE10DF">
        <w:trPr>
          <w:trHeight w:val="272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5 777</w:t>
            </w:r>
          </w:p>
        </w:tc>
      </w:tr>
      <w:tr w:rsidR="0062711F" w:rsidRPr="006C0B20" w:rsidTr="00EE10DF">
        <w:trPr>
          <w:trHeight w:val="330"/>
        </w:trPr>
        <w:tc>
          <w:tcPr>
            <w:tcW w:w="10206" w:type="dxa"/>
            <w:gridSpan w:val="2"/>
          </w:tcPr>
          <w:p w:rsidR="0062711F" w:rsidRPr="006C0B20" w:rsidRDefault="0062711F" w:rsidP="00EE10D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редний медицинский и фармацевтический персонал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EE10D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8 213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диетическая)</w:t>
            </w:r>
          </w:p>
        </w:tc>
        <w:tc>
          <w:tcPr>
            <w:tcW w:w="2948" w:type="dxa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8 393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сестра)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8 576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8 757</w:t>
            </w:r>
          </w:p>
        </w:tc>
      </w:tr>
      <w:tr w:rsidR="0062711F" w:rsidRPr="006C0B20" w:rsidTr="00EE10DF">
        <w:trPr>
          <w:cantSplit/>
          <w:trHeight w:val="28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48" w:type="dxa"/>
            <w:vAlign w:val="center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8 937</w:t>
            </w:r>
          </w:p>
        </w:tc>
      </w:tr>
      <w:tr w:rsidR="0062711F" w:rsidRPr="006C0B20" w:rsidTr="00EE10DF">
        <w:trPr>
          <w:trHeight w:val="330"/>
        </w:trPr>
        <w:tc>
          <w:tcPr>
            <w:tcW w:w="10206" w:type="dxa"/>
            <w:gridSpan w:val="2"/>
          </w:tcPr>
          <w:p w:rsidR="0062711F" w:rsidRPr="006C0B20" w:rsidRDefault="0062711F" w:rsidP="00EE10D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Врачи и провизоры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9 208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9 570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9 750</w:t>
            </w:r>
          </w:p>
        </w:tc>
      </w:tr>
      <w:tr w:rsidR="0062711F" w:rsidRPr="006C0B20" w:rsidTr="00EE10DF">
        <w:trPr>
          <w:cantSplit/>
          <w:trHeight w:val="330"/>
        </w:trPr>
        <w:tc>
          <w:tcPr>
            <w:tcW w:w="7258" w:type="dxa"/>
          </w:tcPr>
          <w:p w:rsidR="0062711F" w:rsidRPr="006C0B20" w:rsidRDefault="0062711F" w:rsidP="00EE10D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10 110</w:t>
            </w:r>
          </w:p>
        </w:tc>
      </w:tr>
    </w:tbl>
    <w:p w:rsidR="0062711F" w:rsidRPr="006C0B20" w:rsidRDefault="0062711F" w:rsidP="006271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Pr="006C0B20">
        <w:rPr>
          <w:rFonts w:ascii="Times New Roman" w:hAnsi="Times New Roman" w:cs="Times New Roman"/>
          <w:sz w:val="28"/>
          <w:szCs w:val="28"/>
        </w:rPr>
        <w:t>ункт 5.1 раздела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lastRenderedPageBreak/>
        <w:t xml:space="preserve">«5.1.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работников</w:t>
      </w:r>
      <w:r w:rsidRPr="006C0B2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на основе отнесения занимаемых ими должностей к квалификационным уровням </w:t>
      </w:r>
      <w:r>
        <w:rPr>
          <w:rFonts w:ascii="Times New Roman" w:hAnsi="Times New Roman" w:cs="Times New Roman"/>
          <w:color w:val="000000"/>
          <w:sz w:val="28"/>
          <w:szCs w:val="28"/>
        </w:rPr>
        <w:t>ПКГ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, утвержденны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здравоохранения и социального развития Российской Федерации от 27.02.2012 </w:t>
      </w:r>
      <w:r w:rsidR="003D5A3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№ 165н </w:t>
      </w:r>
      <w:r w:rsidRPr="006C0B20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физической культуры и спорта»: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62711F" w:rsidRPr="006C0B20" w:rsidTr="00EE10DF">
        <w:trPr>
          <w:cantSplit/>
          <w:trHeight w:val="645"/>
        </w:trPr>
        <w:tc>
          <w:tcPr>
            <w:tcW w:w="7371" w:type="dxa"/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62711F" w:rsidRPr="006C0B20" w:rsidTr="00EE10DF">
        <w:trPr>
          <w:trHeight w:val="20"/>
        </w:trPr>
        <w:tc>
          <w:tcPr>
            <w:tcW w:w="10319" w:type="dxa"/>
            <w:gridSpan w:val="2"/>
          </w:tcPr>
          <w:p w:rsidR="0062711F" w:rsidRPr="006C0B20" w:rsidRDefault="0062711F" w:rsidP="00EE10D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первого уровня</w:t>
            </w:r>
          </w:p>
        </w:tc>
      </w:tr>
      <w:tr w:rsidR="0062711F" w:rsidRPr="006C0B20" w:rsidTr="00EE10DF">
        <w:trPr>
          <w:trHeight w:val="332"/>
        </w:trPr>
        <w:tc>
          <w:tcPr>
            <w:tcW w:w="7371" w:type="dxa"/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5 777</w:t>
            </w:r>
          </w:p>
        </w:tc>
      </w:tr>
      <w:tr w:rsidR="0062711F" w:rsidRPr="006C0B20" w:rsidTr="00EE10DF">
        <w:trPr>
          <w:trHeight w:val="382"/>
        </w:trPr>
        <w:tc>
          <w:tcPr>
            <w:tcW w:w="7371" w:type="dxa"/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6 861</w:t>
            </w:r>
          </w:p>
        </w:tc>
      </w:tr>
      <w:tr w:rsidR="0062711F" w:rsidRPr="006C0B20" w:rsidTr="00EE10DF">
        <w:trPr>
          <w:trHeight w:val="20"/>
        </w:trPr>
        <w:tc>
          <w:tcPr>
            <w:tcW w:w="10319" w:type="dxa"/>
            <w:gridSpan w:val="2"/>
          </w:tcPr>
          <w:p w:rsidR="0062711F" w:rsidRPr="006C0B20" w:rsidRDefault="0062711F" w:rsidP="00EE10D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второго уровня</w:t>
            </w:r>
          </w:p>
        </w:tc>
      </w:tr>
      <w:tr w:rsidR="0062711F" w:rsidRPr="006C0B20" w:rsidTr="00EE10DF">
        <w:trPr>
          <w:trHeight w:val="20"/>
        </w:trPr>
        <w:tc>
          <w:tcPr>
            <w:tcW w:w="7371" w:type="dxa"/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8 393</w:t>
            </w:r>
          </w:p>
        </w:tc>
      </w:tr>
      <w:tr w:rsidR="0062711F" w:rsidRPr="006C0B20" w:rsidTr="00EE10DF">
        <w:trPr>
          <w:trHeight w:val="20"/>
        </w:trPr>
        <w:tc>
          <w:tcPr>
            <w:tcW w:w="7371" w:type="dxa"/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 (хореограф)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9 208</w:t>
            </w:r>
          </w:p>
        </w:tc>
      </w:tr>
      <w:tr w:rsidR="0062711F" w:rsidRPr="006C0B20" w:rsidTr="00EE10DF">
        <w:trPr>
          <w:trHeight w:val="20"/>
        </w:trPr>
        <w:tc>
          <w:tcPr>
            <w:tcW w:w="7371" w:type="dxa"/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9 387</w:t>
            </w:r>
          </w:p>
        </w:tc>
      </w:tr>
      <w:tr w:rsidR="0062711F" w:rsidRPr="006C0B20" w:rsidTr="00EE10DF">
        <w:trPr>
          <w:trHeight w:val="20"/>
        </w:trPr>
        <w:tc>
          <w:tcPr>
            <w:tcW w:w="10319" w:type="dxa"/>
            <w:gridSpan w:val="2"/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третьего уровня</w:t>
            </w:r>
          </w:p>
        </w:tc>
      </w:tr>
      <w:tr w:rsidR="0062711F" w:rsidRPr="006C0B20" w:rsidTr="00EE10DF">
        <w:trPr>
          <w:trHeight w:val="280"/>
        </w:trPr>
        <w:tc>
          <w:tcPr>
            <w:tcW w:w="7371" w:type="dxa"/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62711F" w:rsidRPr="006C0B20" w:rsidRDefault="0062711F" w:rsidP="0062711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9 932</w:t>
            </w:r>
          </w:p>
        </w:tc>
      </w:tr>
    </w:tbl>
    <w:p w:rsidR="0062711F" w:rsidRPr="006C0B20" w:rsidRDefault="0062711F" w:rsidP="006271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62711F" w:rsidRDefault="0062711F" w:rsidP="003D5A3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6C0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B20">
        <w:rPr>
          <w:rFonts w:ascii="Times New Roman" w:hAnsi="Times New Roman" w:cs="Times New Roman"/>
          <w:sz w:val="28"/>
          <w:szCs w:val="28"/>
        </w:rPr>
        <w:t>ункт 6.1 раздела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2711F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«6.1. Должностные оклады работников устанавливаются на основе отнесения занимаемых ими общеотраслевых должностей служащих к квалификационным уровням ПКГ,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C0B2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6C0B20">
        <w:rPr>
          <w:rFonts w:ascii="Times New Roman" w:hAnsi="Times New Roman" w:cs="Times New Roman"/>
          <w:sz w:val="28"/>
          <w:szCs w:val="28"/>
        </w:rPr>
        <w:t>от 29.05.2008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62711F" w:rsidRPr="006C0B20" w:rsidTr="00EE10DF">
        <w:trPr>
          <w:cantSplit/>
          <w:trHeight w:val="593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EE10DF">
            <w:pPr>
              <w:spacing w:after="0" w:line="240" w:lineRule="auto"/>
              <w:ind w:right="-28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62711F" w:rsidRPr="006C0B20" w:rsidTr="00EE10DF">
        <w:trPr>
          <w:cantSplit/>
          <w:trHeight w:val="322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1F" w:rsidRPr="006C0B20" w:rsidTr="00EE10DF">
        <w:trPr>
          <w:trHeight w:val="269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62711F" w:rsidRPr="006C0B20" w:rsidTr="00EE10DF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6C0B20" w:rsidTr="00EE10DF">
        <w:trPr>
          <w:cantSplit/>
          <w:trHeight w:val="10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62711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5 452</w:t>
            </w:r>
          </w:p>
        </w:tc>
      </w:tr>
      <w:tr w:rsidR="0062711F" w:rsidRPr="006C0B20" w:rsidTr="00EE10DF">
        <w:trPr>
          <w:cantSplit/>
          <w:trHeight w:val="320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62711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5 712</w:t>
            </w:r>
          </w:p>
        </w:tc>
      </w:tr>
      <w:tr w:rsidR="0062711F" w:rsidRPr="006C0B20" w:rsidTr="00EE10DF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6C0B20" w:rsidTr="00EE10DF">
        <w:trPr>
          <w:cantSplit/>
          <w:trHeight w:val="98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 w:rsidRPr="00C840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62711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8 034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8 193</w:t>
            </w:r>
          </w:p>
          <w:p w:rsidR="0062711F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62711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канцелярией, складом, хозяйством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1F" w:rsidRPr="006C0B20" w:rsidTr="00B87242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62711F" w:rsidRPr="006C0B20" w:rsidTr="00B87242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первой категории, заведующий общежитием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62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8 360</w:t>
            </w:r>
          </w:p>
        </w:tc>
      </w:tr>
      <w:tr w:rsidR="0062711F" w:rsidRPr="006C0B20" w:rsidTr="00B87242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участком)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техник, механик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11F" w:rsidRPr="006C0B20" w:rsidRDefault="0062711F" w:rsidP="000D7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</w:tr>
      <w:tr w:rsidR="0062711F" w:rsidRPr="006C0B20" w:rsidTr="00EE10DF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инженер,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инженер всех специальностей, экономист, бухгалтер, бухгалтер–ревизор, программист, электроник, юрисконсульт, специалист по кадрам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145065" w:rsidRDefault="0062711F" w:rsidP="00EE10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инженер, 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0D7F85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7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145065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145065" w:rsidRDefault="0062711F" w:rsidP="00EE10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145065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145065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отделах, отделениях, лабораториях, мастерских,  заместитель главного бухгалтера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0D7F85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27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</w:tr>
      <w:tr w:rsidR="0062711F" w:rsidRPr="006C0B20" w:rsidTr="00EE10DF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кадров, планово-экономического, технического, финансового, юридического и др.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0D7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 механик, энергетик, экономист, технолог, инженер</w:t>
            </w:r>
            <w:r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A63F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0D7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62711F" w:rsidRPr="006C0B20" w:rsidTr="00EE10DF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0D7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</w:tr>
    </w:tbl>
    <w:p w:rsidR="0062711F" w:rsidRDefault="0062711F" w:rsidP="003D5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&lt;</w:t>
      </w:r>
      <w:r w:rsidRPr="00A63FC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0D7F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организации.»;</w:t>
      </w:r>
    </w:p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П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ункт 7.1 раздела 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62711F" w:rsidRPr="006C0B20" w:rsidRDefault="0062711F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</w:t>
      </w:r>
      <w:r w:rsidRPr="006C0B20">
        <w:rPr>
          <w:rFonts w:ascii="Times New Roman" w:hAnsi="Times New Roman" w:cs="Times New Roman"/>
          <w:sz w:val="28"/>
          <w:szCs w:val="28"/>
        </w:rPr>
        <w:t xml:space="preserve">Оклады рабочих устанавливаются в зависимости от разрядов работ в соответствии с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Единым тарифно-квалификационным справочником работ и профессий рабочих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- </w:t>
      </w:r>
      <w:r w:rsidRPr="006C0B20">
        <w:rPr>
          <w:rFonts w:ascii="Times New Roman" w:hAnsi="Times New Roman" w:cs="Times New Roman"/>
          <w:sz w:val="28"/>
          <w:szCs w:val="28"/>
        </w:rPr>
        <w:t>ЕТКС)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880"/>
      </w:tblGrid>
      <w:tr w:rsidR="0062711F" w:rsidRPr="006C0B20" w:rsidTr="00EE10DF">
        <w:trPr>
          <w:trHeight w:val="516"/>
        </w:trPr>
        <w:tc>
          <w:tcPr>
            <w:tcW w:w="7371" w:type="dxa"/>
            <w:shd w:val="clear" w:color="auto" w:fill="FFFFFF"/>
            <w:vAlign w:val="center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Разряд работ в соответствии с 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ТКС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Оклад,</w:t>
            </w:r>
          </w:p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руб.</w:t>
            </w:r>
          </w:p>
        </w:tc>
      </w:tr>
      <w:tr w:rsidR="0062711F" w:rsidRPr="006C0B20" w:rsidTr="00EE10DF">
        <w:trPr>
          <w:trHeight w:val="653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разряд работ (подсобный рабочий, гардеробщик, дво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рник, садовник, сторож (вахтер)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62711F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62711F" w:rsidRPr="006C0B20" w:rsidTr="00EE10DF">
        <w:trPr>
          <w:trHeight w:val="662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разряд работ (кладовщик, кастелянша, рабочий по стирке и ремонту спецодежды, уборщик производственных и служебных помещений, оператор хлораторной установки)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62711F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</w:tr>
      <w:tr w:rsidR="0062711F" w:rsidRPr="006C0B20" w:rsidTr="00EE10DF">
        <w:trPr>
          <w:trHeight w:val="662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разряд работ (рабочий по комплексному обслуживанию и ремонту зданий)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62711F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</w:tr>
      <w:tr w:rsidR="0062711F" w:rsidRPr="006C0B20" w:rsidTr="00EE10DF">
        <w:trPr>
          <w:trHeight w:val="317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разряд работ (пожарный, повар)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0D7F85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7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034</w:t>
            </w:r>
          </w:p>
        </w:tc>
      </w:tr>
      <w:tr w:rsidR="0062711F" w:rsidRPr="006C0B20" w:rsidTr="00EE10DF">
        <w:trPr>
          <w:trHeight w:val="402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разряд работ (повар)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0D7F85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7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62711F" w:rsidRPr="006C0B20" w:rsidTr="00EE10DF">
        <w:trPr>
          <w:trHeight w:val="284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0D7F85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7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62711F" w:rsidRPr="006C0B20" w:rsidTr="00EE10DF">
        <w:trPr>
          <w:trHeight w:val="233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62711F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</w:tr>
      <w:tr w:rsidR="0062711F" w:rsidRPr="006C0B20" w:rsidTr="00EE10DF">
        <w:trPr>
          <w:trHeight w:val="322"/>
        </w:trPr>
        <w:tc>
          <w:tcPr>
            <w:tcW w:w="7371" w:type="dxa"/>
            <w:shd w:val="clear" w:color="auto" w:fill="FFFFFF"/>
          </w:tcPr>
          <w:p w:rsidR="0062711F" w:rsidRPr="006C0B20" w:rsidRDefault="0062711F" w:rsidP="00EE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2711F" w:rsidRPr="006C0B20" w:rsidRDefault="0062711F" w:rsidP="000D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</w:tr>
    </w:tbl>
    <w:p w:rsidR="0062711F" w:rsidRPr="006C0B20" w:rsidRDefault="0062711F" w:rsidP="006271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62711F" w:rsidRDefault="0062711F" w:rsidP="0062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8.1</w:t>
      </w:r>
      <w:r w:rsidRPr="006C0B20">
        <w:rPr>
          <w:rFonts w:ascii="Times New Roman" w:hAnsi="Times New Roman" w:cs="Times New Roman"/>
          <w:sz w:val="28"/>
          <w:szCs w:val="28"/>
        </w:rPr>
        <w:t xml:space="preserve"> раздела 8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6C0B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711F" w:rsidRPr="006C0B20" w:rsidRDefault="0062711F" w:rsidP="00627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«8.1.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bCs/>
          <w:sz w:val="28"/>
          <w:szCs w:val="28"/>
        </w:rPr>
        <w:t>Должностные оклады руководителей муниципальных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устанавливаются в зависимости от группы по оплате труда руководителей (в соответствии с приложением 1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Положению)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в следующих размерах: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531"/>
        <w:gridCol w:w="1417"/>
        <w:gridCol w:w="1418"/>
        <w:gridCol w:w="1417"/>
      </w:tblGrid>
      <w:tr w:rsidR="0062711F" w:rsidRPr="006C0B20" w:rsidTr="00EE10DF">
        <w:trPr>
          <w:cantSplit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62711F" w:rsidRPr="006C0B20" w:rsidTr="00EE10DF">
        <w:trPr>
          <w:cantSplit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F" w:rsidRPr="006C0B20" w:rsidRDefault="0062711F" w:rsidP="00EE10D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62711F" w:rsidRPr="006C0B20" w:rsidTr="00EE10DF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EE10DF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F" w:rsidRPr="006C0B20" w:rsidRDefault="0062711F" w:rsidP="000D7F8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0D7F85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</w:tr>
    </w:tbl>
    <w:p w:rsidR="0062711F" w:rsidRDefault="0062711F" w:rsidP="0062711F">
      <w:pPr>
        <w:spacing w:after="0" w:line="240" w:lineRule="auto"/>
        <w:ind w:right="-141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F5E66">
        <w:rPr>
          <w:rFonts w:ascii="Times New Roman" w:hAnsi="Times New Roman" w:cs="Times New Roman"/>
          <w:bCs/>
          <w:sz w:val="28"/>
          <w:szCs w:val="28"/>
        </w:rPr>
        <w:t>;</w:t>
      </w:r>
    </w:p>
    <w:p w:rsidR="0062711F" w:rsidRDefault="0062711F" w:rsidP="003D5A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Пункт 9.15 раздела 9 Положения изложить в следующей редакции:</w:t>
      </w:r>
    </w:p>
    <w:p w:rsidR="0062711F" w:rsidRPr="00E50148" w:rsidRDefault="0062711F" w:rsidP="003D5A3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50148">
        <w:rPr>
          <w:rFonts w:ascii="Times New Roman" w:hAnsi="Times New Roman"/>
          <w:bCs/>
          <w:sz w:val="28"/>
          <w:szCs w:val="28"/>
        </w:rPr>
        <w:t>9.15. Надбавка за квалификационную категорию педагогическим работникам муниципальных образовательных учреждений устанавливается в следующих размерах: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2835"/>
        <w:gridCol w:w="2835"/>
      </w:tblGrid>
      <w:tr w:rsidR="0062711F" w:rsidRPr="00E50148" w:rsidTr="00EE10DF">
        <w:trPr>
          <w:trHeight w:val="240"/>
        </w:trPr>
        <w:tc>
          <w:tcPr>
            <w:tcW w:w="4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empty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Надбавка за квалификационную категорию, руб.</w:t>
            </w:r>
          </w:p>
        </w:tc>
      </w:tr>
      <w:tr w:rsidR="0062711F" w:rsidRPr="00E50148" w:rsidTr="00EE10DF">
        <w:tc>
          <w:tcPr>
            <w:tcW w:w="4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11F" w:rsidRPr="00E50148" w:rsidRDefault="0062711F" w:rsidP="00EE10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высшая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первая</w:t>
            </w:r>
          </w:p>
        </w:tc>
      </w:tr>
      <w:tr w:rsidR="0062711F" w:rsidRPr="00E50148" w:rsidTr="00EE10DF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s1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0D7F85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5 </w:t>
            </w:r>
            <w:r w:rsidR="000D7F85">
              <w:rPr>
                <w:rFonts w:eastAsiaTheme="minorEastAsia"/>
                <w:bCs/>
                <w:sz w:val="28"/>
                <w:szCs w:val="28"/>
              </w:rPr>
              <w:t>348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0D7F85" w:rsidP="000D7F85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3</w:t>
            </w:r>
            <w:r w:rsidR="0062711F" w:rsidRPr="00E50148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Cs/>
                <w:sz w:val="28"/>
                <w:szCs w:val="28"/>
              </w:rPr>
              <w:t>055</w:t>
            </w:r>
          </w:p>
        </w:tc>
      </w:tr>
      <w:tr w:rsidR="0062711F" w:rsidRPr="00E50148" w:rsidTr="00EE10DF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s1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0D7F85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5 </w:t>
            </w:r>
            <w:r w:rsidR="000D7F85">
              <w:rPr>
                <w:rFonts w:eastAsiaTheme="minorEastAsia"/>
                <w:bCs/>
                <w:sz w:val="28"/>
                <w:szCs w:val="28"/>
              </w:rPr>
              <w:t>564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0D7F85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3 </w:t>
            </w:r>
            <w:r w:rsidR="000D7F85">
              <w:rPr>
                <w:rFonts w:eastAsiaTheme="minorEastAsia"/>
                <w:bCs/>
                <w:sz w:val="28"/>
                <w:szCs w:val="28"/>
              </w:rPr>
              <w:t>180</w:t>
            </w:r>
          </w:p>
        </w:tc>
      </w:tr>
      <w:tr w:rsidR="0062711F" w:rsidRPr="00E50148" w:rsidTr="00EE10DF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s1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0D7F85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5 </w:t>
            </w:r>
            <w:r w:rsidR="000D7F85">
              <w:rPr>
                <w:rFonts w:eastAsiaTheme="minorEastAsia"/>
                <w:bCs/>
                <w:sz w:val="28"/>
                <w:szCs w:val="28"/>
              </w:rPr>
              <w:t>670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0D7F85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3 </w:t>
            </w:r>
            <w:r w:rsidR="000D7F85">
              <w:rPr>
                <w:rFonts w:eastAsiaTheme="minorEastAsia"/>
                <w:bCs/>
                <w:sz w:val="28"/>
                <w:szCs w:val="28"/>
              </w:rPr>
              <w:t>241</w:t>
            </w:r>
          </w:p>
        </w:tc>
      </w:tr>
      <w:tr w:rsidR="0062711F" w:rsidRPr="00E50148" w:rsidTr="00EE10DF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EE10DF">
            <w:pPr>
              <w:pStyle w:val="s1"/>
              <w:spacing w:before="0" w:beforeAutospacing="0" w:after="0" w:afterAutospacing="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0D7F85">
            <w:pPr>
              <w:pStyle w:val="s1"/>
              <w:spacing w:before="0" w:beforeAutospacing="0" w:after="0" w:afterAutospacing="0" w:line="276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5 </w:t>
            </w:r>
            <w:r w:rsidR="000D7F85">
              <w:rPr>
                <w:rFonts w:eastAsiaTheme="minorEastAsia"/>
                <w:bCs/>
                <w:sz w:val="28"/>
                <w:szCs w:val="28"/>
              </w:rPr>
              <w:t>770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11F" w:rsidRPr="00E50148" w:rsidRDefault="0062711F" w:rsidP="000D7F85">
            <w:pPr>
              <w:pStyle w:val="s1"/>
              <w:spacing w:before="0" w:beforeAutospacing="0" w:after="0" w:afterAutospacing="0" w:line="276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3 </w:t>
            </w:r>
            <w:r w:rsidR="000D7F85">
              <w:rPr>
                <w:rFonts w:eastAsiaTheme="minorEastAsia"/>
                <w:bCs/>
                <w:sz w:val="28"/>
                <w:szCs w:val="28"/>
              </w:rPr>
              <w:t>297</w:t>
            </w:r>
          </w:p>
        </w:tc>
      </w:tr>
    </w:tbl>
    <w:p w:rsidR="0062711F" w:rsidRDefault="0062711F" w:rsidP="005F5E6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  <w:sz w:val="28"/>
          <w:szCs w:val="28"/>
        </w:rPr>
      </w:pPr>
      <w:r w:rsidRPr="00E50148">
        <w:rPr>
          <w:rFonts w:eastAsiaTheme="minorEastAsia"/>
          <w:bCs/>
          <w:sz w:val="28"/>
          <w:szCs w:val="28"/>
        </w:rPr>
        <w:t> 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ставке.</w:t>
      </w:r>
      <w:r w:rsidR="005F5E66">
        <w:rPr>
          <w:rFonts w:eastAsiaTheme="minorEastAsia"/>
          <w:bCs/>
          <w:sz w:val="28"/>
          <w:szCs w:val="28"/>
        </w:rPr>
        <w:t>»;</w:t>
      </w:r>
    </w:p>
    <w:p w:rsidR="00B82DC9" w:rsidRPr="005F5E66" w:rsidRDefault="00B82DC9" w:rsidP="00B82DC9">
      <w:pPr>
        <w:pStyle w:val="empt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F5E66">
        <w:rPr>
          <w:sz w:val="28"/>
          <w:szCs w:val="28"/>
        </w:rPr>
        <w:t xml:space="preserve">Пункт 10.4 Положения </w:t>
      </w:r>
      <w:r>
        <w:rPr>
          <w:sz w:val="28"/>
          <w:szCs w:val="28"/>
        </w:rPr>
        <w:t>дополнить новым абзацем четвертым следующего содержания</w:t>
      </w:r>
      <w:r w:rsidRPr="005F5E66">
        <w:rPr>
          <w:sz w:val="28"/>
          <w:szCs w:val="28"/>
        </w:rPr>
        <w:t>:</w:t>
      </w:r>
    </w:p>
    <w:p w:rsidR="00B82DC9" w:rsidRDefault="00B82DC9" w:rsidP="00B82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«30 % </w:t>
      </w:r>
      <w:r w:rsidRPr="00F7420B">
        <w:rPr>
          <w:rFonts w:ascii="Times New Roman" w:eastAsia="Times New Roman" w:hAnsi="Times New Roman" w:cs="Times New Roman"/>
          <w:sz w:val="28"/>
          <w:szCs w:val="28"/>
        </w:rPr>
        <w:t>от должностного оклада - за наличие почетно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7420B">
        <w:rPr>
          <w:rFonts w:ascii="Times New Roman" w:eastAsia="Times New Roman" w:hAnsi="Times New Roman" w:cs="Times New Roman"/>
          <w:sz w:val="28"/>
          <w:szCs w:val="28"/>
        </w:rPr>
        <w:t xml:space="preserve"> звани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7420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7420B">
        <w:rPr>
          <w:rFonts w:ascii="Times New Roman" w:eastAsia="Times New Roman" w:hAnsi="Times New Roman" w:cs="Times New Roman"/>
          <w:sz w:val="28"/>
          <w:szCs w:val="28"/>
        </w:rPr>
        <w:t>Народный учитель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»;».</w:t>
      </w:r>
    </w:p>
    <w:p w:rsidR="009A6A87" w:rsidRPr="009A6A87" w:rsidRDefault="003654C0" w:rsidP="003D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C1">
        <w:rPr>
          <w:rFonts w:ascii="Times New Roman" w:hAnsi="Times New Roman" w:cs="Times New Roman"/>
          <w:sz w:val="28"/>
          <w:szCs w:val="28"/>
        </w:rPr>
        <w:t xml:space="preserve">2. </w:t>
      </w:r>
      <w:r w:rsidR="005F5E66" w:rsidRPr="005F5E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01.</w:t>
      </w:r>
      <w:r w:rsidR="00EE10DF">
        <w:rPr>
          <w:rFonts w:ascii="Times New Roman" w:hAnsi="Times New Roman" w:cs="Times New Roman"/>
          <w:sz w:val="28"/>
          <w:szCs w:val="28"/>
        </w:rPr>
        <w:t>06</w:t>
      </w:r>
      <w:r w:rsidR="005F5E66" w:rsidRPr="005F5E66">
        <w:rPr>
          <w:rFonts w:ascii="Times New Roman" w:hAnsi="Times New Roman" w:cs="Times New Roman"/>
          <w:sz w:val="28"/>
          <w:szCs w:val="28"/>
        </w:rPr>
        <w:t>.202</w:t>
      </w:r>
      <w:r w:rsidR="00EE10DF">
        <w:rPr>
          <w:rFonts w:ascii="Times New Roman" w:hAnsi="Times New Roman" w:cs="Times New Roman"/>
          <w:sz w:val="28"/>
          <w:szCs w:val="28"/>
        </w:rPr>
        <w:t>5</w:t>
      </w:r>
      <w:r w:rsidR="005F5E66" w:rsidRPr="005F5E66">
        <w:rPr>
          <w:rFonts w:ascii="Times New Roman" w:hAnsi="Times New Roman" w:cs="Times New Roman"/>
          <w:sz w:val="28"/>
          <w:szCs w:val="28"/>
        </w:rPr>
        <w:t>, за исключением подпункта 1.</w:t>
      </w:r>
      <w:r w:rsidR="00EE10DF">
        <w:rPr>
          <w:rFonts w:ascii="Times New Roman" w:hAnsi="Times New Roman" w:cs="Times New Roman"/>
          <w:sz w:val="28"/>
          <w:szCs w:val="28"/>
        </w:rPr>
        <w:t>8</w:t>
      </w:r>
      <w:r w:rsidR="005F5E66" w:rsidRPr="005F5E66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постановления, который распространяет свое действие на правоотношения, возникшие с 0</w:t>
      </w:r>
      <w:r w:rsidR="00EE10DF">
        <w:rPr>
          <w:rFonts w:ascii="Times New Roman" w:hAnsi="Times New Roman" w:cs="Times New Roman"/>
          <w:sz w:val="28"/>
          <w:szCs w:val="28"/>
        </w:rPr>
        <w:t>7</w:t>
      </w:r>
      <w:r w:rsidR="005F5E66" w:rsidRPr="005F5E66">
        <w:rPr>
          <w:rFonts w:ascii="Times New Roman" w:hAnsi="Times New Roman" w:cs="Times New Roman"/>
          <w:sz w:val="28"/>
          <w:szCs w:val="28"/>
        </w:rPr>
        <w:t>.0</w:t>
      </w:r>
      <w:r w:rsidR="00EE10DF">
        <w:rPr>
          <w:rFonts w:ascii="Times New Roman" w:hAnsi="Times New Roman" w:cs="Times New Roman"/>
          <w:sz w:val="28"/>
          <w:szCs w:val="28"/>
        </w:rPr>
        <w:t>2</w:t>
      </w:r>
      <w:r w:rsidR="005F5E66" w:rsidRPr="005F5E66">
        <w:rPr>
          <w:rFonts w:ascii="Times New Roman" w:hAnsi="Times New Roman" w:cs="Times New Roman"/>
          <w:sz w:val="28"/>
          <w:szCs w:val="28"/>
        </w:rPr>
        <w:t>.202</w:t>
      </w:r>
      <w:r w:rsidR="00EE10DF">
        <w:rPr>
          <w:rFonts w:ascii="Times New Roman" w:hAnsi="Times New Roman" w:cs="Times New Roman"/>
          <w:sz w:val="28"/>
          <w:szCs w:val="28"/>
        </w:rPr>
        <w:t>5</w:t>
      </w:r>
      <w:r w:rsidR="005F5E66" w:rsidRPr="005F5E66">
        <w:rPr>
          <w:rFonts w:ascii="Times New Roman" w:hAnsi="Times New Roman" w:cs="Times New Roman"/>
          <w:sz w:val="28"/>
          <w:szCs w:val="28"/>
        </w:rPr>
        <w:t>.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A87" w:rsidRDefault="009A6A87" w:rsidP="003B0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8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A33AA" w:rsidRDefault="00EA33AA" w:rsidP="003B0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3AA" w:rsidRDefault="003654C0" w:rsidP="004B2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54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214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            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C87C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14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4AE"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EA33AA" w:rsidSect="00FB26AF">
      <w:headerReference w:type="default" r:id="rId10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69" w:rsidRDefault="00470569" w:rsidP="003654C0">
      <w:pPr>
        <w:spacing w:after="0" w:line="240" w:lineRule="auto"/>
      </w:pPr>
      <w:r>
        <w:separator/>
      </w:r>
    </w:p>
  </w:endnote>
  <w:endnote w:type="continuationSeparator" w:id="0">
    <w:p w:rsidR="00470569" w:rsidRDefault="00470569" w:rsidP="003654C0">
      <w:pPr>
        <w:spacing w:after="0" w:line="240" w:lineRule="auto"/>
      </w:pPr>
      <w:r>
        <w:continuationSeparator/>
      </w:r>
    </w:p>
  </w:endnote>
  <w:endnote w:id="1">
    <w:p w:rsidR="00EE10DF" w:rsidRPr="00EE10DF" w:rsidRDefault="00EE10DF" w:rsidP="0062711F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69" w:rsidRDefault="00470569" w:rsidP="003654C0">
      <w:pPr>
        <w:spacing w:after="0" w:line="240" w:lineRule="auto"/>
      </w:pPr>
      <w:r>
        <w:separator/>
      </w:r>
    </w:p>
  </w:footnote>
  <w:footnote w:type="continuationSeparator" w:id="0">
    <w:p w:rsidR="00470569" w:rsidRDefault="00470569" w:rsidP="0036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DF" w:rsidRDefault="00EE10DF">
    <w:pPr>
      <w:pStyle w:val="a6"/>
      <w:jc w:val="center"/>
    </w:pPr>
  </w:p>
  <w:p w:rsidR="00EE10DF" w:rsidRDefault="00EE10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A3EE0"/>
    <w:multiLevelType w:val="multilevel"/>
    <w:tmpl w:val="8618AC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8"/>
    <w:rsid w:val="00036F41"/>
    <w:rsid w:val="000370F7"/>
    <w:rsid w:val="000861BC"/>
    <w:rsid w:val="000A302A"/>
    <w:rsid w:val="000C45B6"/>
    <w:rsid w:val="000C673F"/>
    <w:rsid w:val="000C76DD"/>
    <w:rsid w:val="000D0DD8"/>
    <w:rsid w:val="000D7F85"/>
    <w:rsid w:val="00110ED0"/>
    <w:rsid w:val="00161374"/>
    <w:rsid w:val="00182761"/>
    <w:rsid w:val="001B6EE3"/>
    <w:rsid w:val="001E10BE"/>
    <w:rsid w:val="001F3D15"/>
    <w:rsid w:val="002477C7"/>
    <w:rsid w:val="002951B4"/>
    <w:rsid w:val="00296C07"/>
    <w:rsid w:val="002A6E6E"/>
    <w:rsid w:val="0033250C"/>
    <w:rsid w:val="0034593E"/>
    <w:rsid w:val="00351B3F"/>
    <w:rsid w:val="00362C77"/>
    <w:rsid w:val="003654C0"/>
    <w:rsid w:val="003B0CB4"/>
    <w:rsid w:val="003D5A34"/>
    <w:rsid w:val="00403557"/>
    <w:rsid w:val="00412E20"/>
    <w:rsid w:val="004214AE"/>
    <w:rsid w:val="0042314A"/>
    <w:rsid w:val="00423B9F"/>
    <w:rsid w:val="004414A3"/>
    <w:rsid w:val="0046687E"/>
    <w:rsid w:val="00470569"/>
    <w:rsid w:val="004B25C8"/>
    <w:rsid w:val="004C6E9E"/>
    <w:rsid w:val="004D34B6"/>
    <w:rsid w:val="00517AEF"/>
    <w:rsid w:val="00524F94"/>
    <w:rsid w:val="0055452B"/>
    <w:rsid w:val="005748F6"/>
    <w:rsid w:val="00595747"/>
    <w:rsid w:val="005C6E5B"/>
    <w:rsid w:val="005F5E66"/>
    <w:rsid w:val="006249D3"/>
    <w:rsid w:val="0062711F"/>
    <w:rsid w:val="00685EE1"/>
    <w:rsid w:val="0069355A"/>
    <w:rsid w:val="006E1DFE"/>
    <w:rsid w:val="007402FE"/>
    <w:rsid w:val="007512F8"/>
    <w:rsid w:val="007754AF"/>
    <w:rsid w:val="007875A4"/>
    <w:rsid w:val="0080119F"/>
    <w:rsid w:val="00833D11"/>
    <w:rsid w:val="008347FB"/>
    <w:rsid w:val="00843CA9"/>
    <w:rsid w:val="00844DFB"/>
    <w:rsid w:val="00861450"/>
    <w:rsid w:val="008724BC"/>
    <w:rsid w:val="00885021"/>
    <w:rsid w:val="00893A73"/>
    <w:rsid w:val="008C567C"/>
    <w:rsid w:val="008E3E27"/>
    <w:rsid w:val="008F3928"/>
    <w:rsid w:val="00903542"/>
    <w:rsid w:val="0091493F"/>
    <w:rsid w:val="00946905"/>
    <w:rsid w:val="009476F3"/>
    <w:rsid w:val="00987E34"/>
    <w:rsid w:val="009A6A87"/>
    <w:rsid w:val="009F210B"/>
    <w:rsid w:val="00A60748"/>
    <w:rsid w:val="00A63FC3"/>
    <w:rsid w:val="00A666FA"/>
    <w:rsid w:val="00A810E0"/>
    <w:rsid w:val="00AB2B44"/>
    <w:rsid w:val="00AB43BE"/>
    <w:rsid w:val="00AB5A56"/>
    <w:rsid w:val="00AC5BDB"/>
    <w:rsid w:val="00B16300"/>
    <w:rsid w:val="00B537B8"/>
    <w:rsid w:val="00B55DB0"/>
    <w:rsid w:val="00B82DC9"/>
    <w:rsid w:val="00B840BC"/>
    <w:rsid w:val="00B87242"/>
    <w:rsid w:val="00BA5DB4"/>
    <w:rsid w:val="00BB6EF8"/>
    <w:rsid w:val="00BD0E02"/>
    <w:rsid w:val="00C01F79"/>
    <w:rsid w:val="00C057E5"/>
    <w:rsid w:val="00C313F0"/>
    <w:rsid w:val="00C43ECA"/>
    <w:rsid w:val="00C50358"/>
    <w:rsid w:val="00C616B0"/>
    <w:rsid w:val="00C87C0B"/>
    <w:rsid w:val="00CB0A36"/>
    <w:rsid w:val="00CD1585"/>
    <w:rsid w:val="00CE1FD5"/>
    <w:rsid w:val="00D009A0"/>
    <w:rsid w:val="00D451B7"/>
    <w:rsid w:val="00D82119"/>
    <w:rsid w:val="00D83A72"/>
    <w:rsid w:val="00DA6B7F"/>
    <w:rsid w:val="00DA758D"/>
    <w:rsid w:val="00DC497D"/>
    <w:rsid w:val="00DE6EF6"/>
    <w:rsid w:val="00E025A8"/>
    <w:rsid w:val="00E043E7"/>
    <w:rsid w:val="00E158A8"/>
    <w:rsid w:val="00E7675A"/>
    <w:rsid w:val="00EA1FAC"/>
    <w:rsid w:val="00EA33AA"/>
    <w:rsid w:val="00EA41EC"/>
    <w:rsid w:val="00EE10DF"/>
    <w:rsid w:val="00EF0F22"/>
    <w:rsid w:val="00F7420B"/>
    <w:rsid w:val="00FB00D9"/>
    <w:rsid w:val="00FB26AF"/>
    <w:rsid w:val="00FC07EF"/>
    <w:rsid w:val="00FE5EB5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40B4D-DAE0-4E82-9A59-7010B3A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  <w:style w:type="paragraph" w:customStyle="1" w:styleId="s1">
    <w:name w:val="s_1"/>
    <w:basedOn w:val="a"/>
    <w:rsid w:val="00AB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3557"/>
    <w:pPr>
      <w:ind w:left="720"/>
      <w:contextualSpacing/>
    </w:pPr>
  </w:style>
  <w:style w:type="character" w:customStyle="1" w:styleId="ae">
    <w:name w:val="Гипертекстовая ссылка"/>
    <w:uiPriority w:val="99"/>
    <w:rsid w:val="00D451B7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D451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empty">
    <w:name w:val="empty"/>
    <w:basedOn w:val="a"/>
    <w:rsid w:val="0062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1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64B6-7AF4-497A-951B-E206EA2F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Евгеньевна</dc:creator>
  <cp:lastModifiedBy>Ким Екатерина Игоревна</cp:lastModifiedBy>
  <cp:revision>3</cp:revision>
  <cp:lastPrinted>2025-06-17T13:05:00Z</cp:lastPrinted>
  <dcterms:created xsi:type="dcterms:W3CDTF">2025-06-30T14:47:00Z</dcterms:created>
  <dcterms:modified xsi:type="dcterms:W3CDTF">2025-06-30T14:47:00Z</dcterms:modified>
</cp:coreProperties>
</file>